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4B37" w14:textId="331D62E9" w:rsidR="00000376" w:rsidRPr="002468AF" w:rsidRDefault="00000376" w:rsidP="002468AF">
      <w:pPr>
        <w:pStyle w:val="HTMLPreformatted"/>
        <w:rPr>
          <w:rFonts w:ascii="Times New Roman" w:hAnsi="Times New Roman" w:cs="Times New Roman"/>
          <w:b/>
          <w:bCs/>
          <w:sz w:val="24"/>
          <w:szCs w:val="16"/>
          <w:lang w:val="en-US"/>
        </w:rPr>
      </w:pPr>
    </w:p>
    <w:p w14:paraId="0ACF6064" w14:textId="77777777" w:rsidR="00000376" w:rsidRPr="006A4838" w:rsidRDefault="00000376" w:rsidP="00000376">
      <w:pPr>
        <w:pStyle w:val="HTMLPreformatted"/>
        <w:jc w:val="center"/>
        <w:rPr>
          <w:b/>
          <w:bCs/>
          <w:sz w:val="32"/>
          <w:lang w:val="en-US"/>
        </w:rPr>
      </w:pPr>
      <w:r w:rsidRPr="006A4838">
        <w:rPr>
          <w:b/>
          <w:bCs/>
          <w:sz w:val="32"/>
          <w:lang w:val="en-US"/>
        </w:rPr>
        <w:t xml:space="preserve">Title bolded, 12-point Times New Roman, centered </w:t>
      </w:r>
    </w:p>
    <w:p w14:paraId="68CC3669" w14:textId="77777777" w:rsidR="00BA096C" w:rsidRPr="006A4838" w:rsidRDefault="00BA096C" w:rsidP="00BA096C">
      <w:pPr>
        <w:pStyle w:val="HTMLPreformatted"/>
        <w:jc w:val="center"/>
        <w:rPr>
          <w:rFonts w:ascii="Times New Roman" w:hAnsi="Times New Roman" w:cs="Times New Roman"/>
          <w:b/>
          <w:bCs/>
          <w:sz w:val="32"/>
          <w:lang w:val="en-US"/>
        </w:rPr>
      </w:pPr>
    </w:p>
    <w:p w14:paraId="7D504211" w14:textId="55626905" w:rsidR="00BA096C" w:rsidRPr="006A4838" w:rsidRDefault="00000376" w:rsidP="00BA096C">
      <w:pPr>
        <w:pStyle w:val="HTMLPreformatted"/>
        <w:jc w:val="center"/>
        <w:rPr>
          <w:rFonts w:ascii="Times New Roman" w:hAnsi="Times New Roman" w:cs="Times New Roman"/>
          <w:sz w:val="24"/>
          <w:lang w:val="en-US" w:eastAsia="zh-TW"/>
        </w:rPr>
      </w:pPr>
      <w:r w:rsidRPr="006A4838">
        <w:rPr>
          <w:rFonts w:ascii="Times New Roman" w:hAnsi="Times New Roman" w:cs="Times New Roman"/>
          <w:sz w:val="24"/>
          <w:u w:val="single"/>
          <w:lang w:val="en-US"/>
        </w:rPr>
        <w:t>Presenting author</w:t>
      </w:r>
      <w:r w:rsidR="00597CCF" w:rsidRPr="006A4838">
        <w:rPr>
          <w:rFonts w:ascii="Times New Roman" w:hAnsi="Times New Roman" w:cs="Times New Roman"/>
          <w:sz w:val="24"/>
          <w:u w:val="single"/>
          <w:vertAlign w:val="superscript"/>
          <w:lang w:val="en-US"/>
        </w:rPr>
        <w:t>1</w:t>
      </w:r>
      <w:r w:rsidR="00EA0BA3" w:rsidRPr="006A4838">
        <w:rPr>
          <w:rFonts w:ascii="Times New Roman" w:hAnsi="Times New Roman" w:cs="Times New Roman"/>
          <w:sz w:val="24"/>
          <w:u w:val="single"/>
          <w:vertAlign w:val="superscript"/>
          <w:lang w:val="en-US"/>
        </w:rPr>
        <w:t>,*</w:t>
      </w:r>
      <w:r w:rsidR="00BA096C" w:rsidRPr="006A4838">
        <w:rPr>
          <w:rFonts w:ascii="Times New Roman" w:hAnsi="Times New Roman" w:cs="Times New Roman"/>
          <w:sz w:val="24"/>
          <w:lang w:val="en-US"/>
        </w:rPr>
        <w:t xml:space="preserve">, </w:t>
      </w:r>
      <w:r w:rsidRPr="006A4838">
        <w:rPr>
          <w:rFonts w:ascii="Times New Roman" w:hAnsi="Times New Roman" w:cs="Times New Roman"/>
          <w:sz w:val="24"/>
          <w:lang w:val="en-US"/>
        </w:rPr>
        <w:t>Other author(s</w:t>
      </w:r>
      <w:proofErr w:type="gramStart"/>
      <w:r w:rsidRPr="006A4838">
        <w:rPr>
          <w:rFonts w:ascii="Times New Roman" w:hAnsi="Times New Roman" w:cs="Times New Roman"/>
          <w:sz w:val="24"/>
          <w:lang w:val="en-US"/>
        </w:rPr>
        <w:t>)</w:t>
      </w:r>
      <w:r w:rsidR="00EA0BA3" w:rsidRPr="006A4838">
        <w:rPr>
          <w:rFonts w:ascii="Times New Roman" w:hAnsi="Times New Roman" w:cs="Times New Roman"/>
          <w:sz w:val="24"/>
          <w:vertAlign w:val="superscript"/>
          <w:lang w:val="en-US"/>
        </w:rPr>
        <w:t>2</w:t>
      </w:r>
      <w:proofErr w:type="gramEnd"/>
      <w:r w:rsidR="00BA096C" w:rsidRPr="006A4838">
        <w:rPr>
          <w:rFonts w:ascii="Times New Roman" w:hAnsi="Times New Roman" w:cs="Times New Roman"/>
          <w:sz w:val="24"/>
          <w:lang w:val="en-US"/>
        </w:rPr>
        <w:t xml:space="preserve">, </w:t>
      </w:r>
      <w:r w:rsidRPr="006A4838">
        <w:rPr>
          <w:rFonts w:ascii="Times New Roman" w:hAnsi="Times New Roman" w:cs="Times New Roman"/>
          <w:sz w:val="24"/>
          <w:lang w:val="en-US"/>
        </w:rPr>
        <w:t>Corresponding author</w:t>
      </w:r>
      <w:r w:rsidR="00BA096C" w:rsidRPr="006A4838">
        <w:rPr>
          <w:rFonts w:ascii="Times New Roman" w:hAnsi="Times New Roman" w:cs="Times New Roman"/>
          <w:sz w:val="24"/>
          <w:vertAlign w:val="superscript"/>
          <w:lang w:val="en-US"/>
        </w:rPr>
        <w:t>*</w:t>
      </w:r>
    </w:p>
    <w:p w14:paraId="0B0383E9" w14:textId="77777777" w:rsidR="00BA096C" w:rsidRPr="006A4838" w:rsidRDefault="00BA096C" w:rsidP="00BA096C">
      <w:pPr>
        <w:pStyle w:val="HTMLPreformatted"/>
        <w:jc w:val="center"/>
        <w:rPr>
          <w:rFonts w:ascii="Times New Roman" w:hAnsi="Times New Roman" w:cs="Times New Roman"/>
          <w:sz w:val="24"/>
          <w:lang w:val="en-US" w:eastAsia="zh-TW"/>
        </w:rPr>
      </w:pPr>
    </w:p>
    <w:p w14:paraId="30E836C7" w14:textId="2CCFF34B" w:rsidR="00000376" w:rsidRPr="006A4838" w:rsidRDefault="00C90A4A" w:rsidP="00000376">
      <w:pPr>
        <w:pStyle w:val="HTMLPreformatted"/>
        <w:jc w:val="center"/>
        <w:rPr>
          <w:rFonts w:asciiTheme="majorBidi" w:hAnsiTheme="majorBidi" w:cstheme="majorBidi"/>
          <w:i/>
          <w:iCs/>
          <w:lang w:val="en-US"/>
        </w:rPr>
      </w:pPr>
      <w:r w:rsidRPr="006A4838">
        <w:rPr>
          <w:rFonts w:ascii="Times New Roman" w:hAnsi="Times New Roman" w:cs="Times New Roman"/>
          <w:sz w:val="24"/>
          <w:vertAlign w:val="superscript"/>
          <w:lang w:val="en-US"/>
        </w:rPr>
        <w:t>1</w:t>
      </w:r>
      <w:r w:rsidR="00000376" w:rsidRPr="006A4838">
        <w:rPr>
          <w:rFonts w:asciiTheme="majorBidi" w:hAnsiTheme="majorBidi" w:cstheme="majorBidi"/>
          <w:i/>
          <w:iCs/>
          <w:lang w:val="en-US"/>
        </w:rPr>
        <w:t xml:space="preserve">Author’s affiliation and full mailing address in 10-point Times New Roman, centered, italicized </w:t>
      </w:r>
    </w:p>
    <w:p w14:paraId="4F30D829" w14:textId="26DCE43F" w:rsidR="00000376" w:rsidRPr="006A4838" w:rsidRDefault="00000376" w:rsidP="00000376">
      <w:pPr>
        <w:pStyle w:val="HTMLPreformatted"/>
        <w:jc w:val="center"/>
        <w:rPr>
          <w:rFonts w:asciiTheme="majorBidi" w:hAnsiTheme="majorBidi" w:cstheme="majorBidi"/>
          <w:i/>
          <w:iCs/>
          <w:lang w:val="en-US"/>
        </w:rPr>
      </w:pPr>
      <w:r w:rsidRPr="006A4838">
        <w:rPr>
          <w:rFonts w:ascii="Times New Roman" w:hAnsi="Times New Roman" w:cs="Times New Roman"/>
          <w:sz w:val="24"/>
          <w:vertAlign w:val="superscript"/>
          <w:lang w:val="en-US"/>
        </w:rPr>
        <w:t>2</w:t>
      </w:r>
      <w:r w:rsidRPr="006A4838">
        <w:rPr>
          <w:rFonts w:asciiTheme="majorBidi" w:hAnsiTheme="majorBidi" w:cstheme="majorBidi"/>
          <w:i/>
          <w:iCs/>
          <w:lang w:val="en-US"/>
        </w:rPr>
        <w:t xml:space="preserve">Author’s affiliation and full mailing address in 10-point Times New Roman, centered, italicized </w:t>
      </w:r>
    </w:p>
    <w:p w14:paraId="49C2E81E" w14:textId="77777777" w:rsidR="00AC06C7" w:rsidRPr="006A4838" w:rsidRDefault="00AC06C7" w:rsidP="00000376">
      <w:pPr>
        <w:rPr>
          <w:b/>
          <w:lang w:val="en-US"/>
        </w:rPr>
      </w:pPr>
    </w:p>
    <w:p w14:paraId="08020E1F" w14:textId="6892C151" w:rsidR="00C850E9" w:rsidRPr="006A4838" w:rsidRDefault="00D00325" w:rsidP="006D79E5">
      <w:pPr>
        <w:jc w:val="center"/>
        <w:rPr>
          <w:lang w:val="en-US"/>
        </w:rPr>
      </w:pPr>
      <w:r w:rsidRPr="006A4838">
        <w:rPr>
          <w:lang w:val="en-US"/>
        </w:rPr>
        <w:t>Presenting Author:</w:t>
      </w:r>
      <w:r w:rsidR="006D79E5" w:rsidRPr="006A4838">
        <w:rPr>
          <w:lang w:val="en-US"/>
        </w:rPr>
        <w:t xml:space="preserve"> </w:t>
      </w:r>
      <w:r w:rsidR="00000376" w:rsidRPr="006A4838">
        <w:rPr>
          <w:rStyle w:val="Hyperlink"/>
          <w:lang w:val="en-US"/>
        </w:rPr>
        <w:t>xxx@somewhere.com</w:t>
      </w:r>
      <w:r w:rsidR="006D79E5" w:rsidRPr="006A4838">
        <w:rPr>
          <w:lang w:val="en-US"/>
        </w:rPr>
        <w:t xml:space="preserve">;  </w:t>
      </w:r>
    </w:p>
    <w:p w14:paraId="173620CD" w14:textId="65E87A2E" w:rsidR="006D79E5" w:rsidRPr="006A4838" w:rsidRDefault="00D00325" w:rsidP="006D79E5">
      <w:pPr>
        <w:jc w:val="center"/>
        <w:rPr>
          <w:color w:val="0000FF"/>
          <w:u w:val="single"/>
          <w:lang w:val="en-US"/>
        </w:rPr>
      </w:pPr>
      <w:r w:rsidRPr="006A4838">
        <w:rPr>
          <w:lang w:val="en-US"/>
        </w:rPr>
        <w:t>*Corresponding Author</w:t>
      </w:r>
      <w:r w:rsidR="006D79E5" w:rsidRPr="006A4838">
        <w:rPr>
          <w:lang w:val="en-US"/>
        </w:rPr>
        <w:t xml:space="preserve">: </w:t>
      </w:r>
      <w:r w:rsidR="00000376" w:rsidRPr="006A4838">
        <w:rPr>
          <w:rStyle w:val="Hyperlink"/>
          <w:lang w:val="en-US"/>
        </w:rPr>
        <w:t>xxx@somewhere.com</w:t>
      </w:r>
    </w:p>
    <w:p w14:paraId="6BDEB86F" w14:textId="77777777" w:rsidR="00BA096C" w:rsidRPr="006A4838" w:rsidRDefault="00BA096C" w:rsidP="00A142C3">
      <w:pPr>
        <w:rPr>
          <w:lang w:val="en-US"/>
        </w:rPr>
      </w:pPr>
    </w:p>
    <w:p w14:paraId="6634AABE" w14:textId="08202BFD" w:rsidR="00000376" w:rsidRPr="006A4838" w:rsidRDefault="00000376" w:rsidP="00A63C7E">
      <w:pPr>
        <w:spacing w:before="100" w:beforeAutospacing="1" w:after="100" w:afterAutospacing="1"/>
        <w:jc w:val="both"/>
        <w:rPr>
          <w:rFonts w:eastAsia="Times New Roman"/>
          <w:sz w:val="20"/>
          <w:szCs w:val="20"/>
          <w:lang w:val="en-US" w:eastAsia="en-GB"/>
        </w:rPr>
      </w:pPr>
      <w:r w:rsidRPr="006A4838">
        <w:rPr>
          <w:rFonts w:eastAsia="Times New Roman"/>
          <w:sz w:val="20"/>
          <w:szCs w:val="20"/>
          <w:lang w:val="en-US" w:eastAsia="en-GB"/>
        </w:rPr>
        <w:t xml:space="preserve">The body of your abstract begins here. It should be an explicit summary of your presentation that states the problem, the methods used, and the major results and conclusions. Do not include scientific symbols, acronyms, numbers, bullets or lists in the abstract. It should be single-spaced in 10-point Times New Roman.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 In particular, it should convince conference registrants to attend your presentation. These directions are written in the format required for the abstract of the paper for the </w:t>
      </w:r>
      <w:r w:rsidR="001A1154" w:rsidRPr="001A1154">
        <w:rPr>
          <w:rFonts w:eastAsia="Times New Roman"/>
          <w:b/>
          <w:sz w:val="20"/>
          <w:szCs w:val="20"/>
          <w:lang w:val="id-ID" w:eastAsia="en-GB"/>
        </w:rPr>
        <w:t>1st Symposium Nasional Ekonomi dan Statistik 2022 (SNES 2022)</w:t>
      </w:r>
      <w:r w:rsidR="003A5A71">
        <w:rPr>
          <w:b/>
          <w:color w:val="222222"/>
          <w:sz w:val="20"/>
          <w:szCs w:val="20"/>
          <w:shd w:val="clear" w:color="auto" w:fill="FFFFFF"/>
        </w:rPr>
        <w:t>.</w:t>
      </w:r>
      <w:r w:rsidR="006E01B1">
        <w:rPr>
          <w:b/>
          <w:color w:val="222222"/>
          <w:sz w:val="20"/>
          <w:szCs w:val="20"/>
          <w:shd w:val="clear" w:color="auto" w:fill="FFFFFF"/>
        </w:rPr>
        <w:t xml:space="preserve"> </w:t>
      </w:r>
      <w:r w:rsidRPr="006A4838">
        <w:rPr>
          <w:rFonts w:eastAsia="Times New Roman"/>
          <w:sz w:val="20"/>
          <w:szCs w:val="20"/>
          <w:lang w:val="en-US" w:eastAsia="en-GB"/>
        </w:rPr>
        <w:t xml:space="preserve">We recommend that you save and submit the abstract in </w:t>
      </w:r>
      <w:r w:rsidR="00001409">
        <w:rPr>
          <w:rFonts w:eastAsia="Times New Roman"/>
          <w:b/>
          <w:bCs/>
          <w:sz w:val="20"/>
          <w:szCs w:val="20"/>
          <w:lang w:val="id-ID" w:eastAsia="en-GB"/>
        </w:rPr>
        <w:t>word</w:t>
      </w:r>
      <w:r w:rsidRPr="006A4838">
        <w:rPr>
          <w:rFonts w:eastAsia="Times New Roman"/>
          <w:b/>
          <w:bCs/>
          <w:sz w:val="20"/>
          <w:szCs w:val="20"/>
          <w:lang w:val="en-US" w:eastAsia="en-GB"/>
        </w:rPr>
        <w:t>, A4-page format.</w:t>
      </w:r>
      <w:r w:rsidRPr="006A4838">
        <w:rPr>
          <w:rFonts w:eastAsia="Times New Roman"/>
          <w:sz w:val="20"/>
          <w:szCs w:val="20"/>
          <w:lang w:val="en-US" w:eastAsia="en-GB"/>
        </w:rPr>
        <w:t xml:space="preserve"> The content of the abstract will be the basis for acceptance of the </w:t>
      </w:r>
      <w:r w:rsidR="0066292D" w:rsidRPr="006A4838">
        <w:rPr>
          <w:rFonts w:eastAsia="Times New Roman"/>
          <w:sz w:val="20"/>
          <w:szCs w:val="20"/>
          <w:lang w:val="en-US" w:eastAsia="en-GB"/>
        </w:rPr>
        <w:t>oral</w:t>
      </w:r>
      <w:r w:rsidRPr="006A4838">
        <w:rPr>
          <w:rFonts w:eastAsia="Times New Roman"/>
          <w:sz w:val="20"/>
          <w:szCs w:val="20"/>
          <w:lang w:val="en-US" w:eastAsia="en-GB"/>
        </w:rPr>
        <w:t xml:space="preserve"> presentation at the </w:t>
      </w:r>
      <w:r w:rsidR="00AA1A8D">
        <w:rPr>
          <w:rFonts w:eastAsia="Times New Roman"/>
          <w:sz w:val="20"/>
          <w:szCs w:val="20"/>
          <w:lang w:val="id-ID" w:eastAsia="en-GB"/>
        </w:rPr>
        <w:t>SNES</w:t>
      </w:r>
      <w:bookmarkStart w:id="0" w:name="_GoBack"/>
      <w:bookmarkEnd w:id="0"/>
      <w:r w:rsidR="00001409">
        <w:rPr>
          <w:rFonts w:eastAsia="Times New Roman"/>
          <w:sz w:val="20"/>
          <w:szCs w:val="20"/>
          <w:lang w:val="en-US" w:eastAsia="en-GB"/>
        </w:rPr>
        <w:t xml:space="preserve"> 202</w:t>
      </w:r>
      <w:r w:rsidR="00001409">
        <w:rPr>
          <w:rFonts w:eastAsia="Times New Roman"/>
          <w:sz w:val="20"/>
          <w:szCs w:val="20"/>
          <w:lang w:val="id-ID" w:eastAsia="en-GB"/>
        </w:rPr>
        <w:t>2</w:t>
      </w:r>
      <w:r w:rsidRPr="006A4838">
        <w:rPr>
          <w:rFonts w:eastAsia="Times New Roman"/>
          <w:sz w:val="20"/>
          <w:szCs w:val="20"/>
          <w:lang w:val="en-US" w:eastAsia="en-GB"/>
        </w:rPr>
        <w:t>.</w:t>
      </w:r>
      <w:r w:rsidR="00001409">
        <w:rPr>
          <w:rFonts w:eastAsia="Times New Roman"/>
          <w:sz w:val="20"/>
          <w:szCs w:val="20"/>
          <w:lang w:val="id-ID" w:eastAsia="en-GB"/>
        </w:rPr>
        <w:t xml:space="preserve"> </w:t>
      </w:r>
      <w:r w:rsidRPr="006A4838">
        <w:rPr>
          <w:rFonts w:ascii="TimesNewRomanPSMT" w:eastAsia="Times New Roman" w:hAnsi="TimesNewRomanPSMT"/>
          <w:sz w:val="20"/>
          <w:szCs w:val="20"/>
          <w:lang w:val="en-US" w:eastAsia="en-GB"/>
        </w:rPr>
        <w:t>T</w:t>
      </w:r>
      <w:r w:rsidRPr="006A4838">
        <w:rPr>
          <w:rFonts w:eastAsia="Times New Roman"/>
          <w:sz w:val="20"/>
          <w:szCs w:val="20"/>
          <w:lang w:val="en-US" w:eastAsia="en-GB"/>
        </w:rPr>
        <w:t xml:space="preserve">he abstracts </w:t>
      </w:r>
      <w:r w:rsidRPr="006A4838">
        <w:rPr>
          <w:rFonts w:ascii="TimesNewRomanPSMT" w:eastAsia="Times New Roman" w:hAnsi="TimesNewRomanPSMT"/>
          <w:sz w:val="20"/>
          <w:szCs w:val="20"/>
          <w:lang w:val="en-US" w:eastAsia="en-GB"/>
        </w:rPr>
        <w:t xml:space="preserve">will be peer reviewed </w:t>
      </w:r>
      <w:r w:rsidRPr="006A4838">
        <w:rPr>
          <w:rFonts w:eastAsia="Times New Roman"/>
          <w:sz w:val="20"/>
          <w:szCs w:val="20"/>
          <w:lang w:val="en-US" w:eastAsia="en-GB"/>
        </w:rPr>
        <w:t xml:space="preserve">and authors will be informed about acceptance for presentation </w:t>
      </w:r>
      <w:r w:rsidRPr="006A4838">
        <w:rPr>
          <w:rFonts w:ascii="TimesNewRomanPSMT" w:eastAsia="Times New Roman" w:hAnsi="TimesNewRomanPSMT"/>
          <w:sz w:val="20"/>
          <w:szCs w:val="20"/>
          <w:lang w:val="en-US" w:eastAsia="en-GB"/>
        </w:rPr>
        <w:t>via email</w:t>
      </w:r>
      <w:r w:rsidRPr="006A4838">
        <w:rPr>
          <w:rFonts w:eastAsia="Times New Roman"/>
          <w:sz w:val="20"/>
          <w:szCs w:val="20"/>
          <w:lang w:val="en-US" w:eastAsia="en-GB"/>
        </w:rPr>
        <w:t xml:space="preserve">. Be sure to adhere to the word limitation for the abstract (250 words). </w:t>
      </w:r>
    </w:p>
    <w:p w14:paraId="1B50334A" w14:textId="75DD023E" w:rsidR="0066292D" w:rsidRDefault="0066292D" w:rsidP="00000376">
      <w:pPr>
        <w:spacing w:before="100" w:beforeAutospacing="1" w:after="100" w:afterAutospacing="1"/>
        <w:rPr>
          <w:rFonts w:eastAsia="Times New Roman"/>
          <w:sz w:val="20"/>
          <w:szCs w:val="20"/>
          <w:lang w:val="en-US" w:eastAsia="en-GB"/>
        </w:rPr>
      </w:pPr>
      <w:r w:rsidRPr="006A4838">
        <w:rPr>
          <w:rFonts w:eastAsia="Times New Roman"/>
          <w:b/>
          <w:bCs/>
          <w:sz w:val="20"/>
          <w:szCs w:val="20"/>
          <w:lang w:val="en-US" w:eastAsia="en-GB"/>
        </w:rPr>
        <w:t xml:space="preserve">Keywords: </w:t>
      </w:r>
      <w:r w:rsidRPr="006A4838">
        <w:rPr>
          <w:rFonts w:eastAsia="Times New Roman"/>
          <w:sz w:val="20"/>
          <w:szCs w:val="20"/>
          <w:lang w:val="en-US" w:eastAsia="en-GB"/>
        </w:rPr>
        <w:t>Provide at least 3 keywords, separated by a comma (,)</w:t>
      </w:r>
    </w:p>
    <w:p w14:paraId="3AABFE35" w14:textId="77777777" w:rsidR="00A64918" w:rsidRPr="006A4838" w:rsidRDefault="00A64918" w:rsidP="00000376">
      <w:pPr>
        <w:spacing w:before="100" w:beforeAutospacing="1" w:after="100" w:afterAutospacing="1"/>
        <w:rPr>
          <w:rFonts w:eastAsia="Times New Roman"/>
          <w:lang w:val="en-US" w:eastAsia="en-GB"/>
        </w:rPr>
      </w:pPr>
    </w:p>
    <w:p w14:paraId="081828A0" w14:textId="77777777" w:rsidR="00C94807" w:rsidRPr="006A4838" w:rsidRDefault="00C94807" w:rsidP="00C94807">
      <w:pPr>
        <w:rPr>
          <w:lang w:val="en-US"/>
        </w:rPr>
      </w:pPr>
    </w:p>
    <w:p w14:paraId="21DB3C59" w14:textId="5388A790" w:rsidR="00350F04" w:rsidRDefault="00350F04" w:rsidP="00C94807">
      <w:pPr>
        <w:pStyle w:val="HTMLPreformatted"/>
        <w:ind w:left="360"/>
        <w:jc w:val="both"/>
        <w:rPr>
          <w:rFonts w:ascii="Times New Roman" w:hAnsi="Times New Roman" w:cs="Times New Roman"/>
          <w:sz w:val="24"/>
          <w:szCs w:val="24"/>
          <w:lang w:val="en-US"/>
        </w:rPr>
      </w:pPr>
    </w:p>
    <w:p w14:paraId="3C911854" w14:textId="4B86BF22" w:rsidR="00A64918" w:rsidRDefault="00A64918" w:rsidP="00C94807">
      <w:pPr>
        <w:pStyle w:val="HTMLPreformatted"/>
        <w:ind w:left="360"/>
        <w:jc w:val="both"/>
        <w:rPr>
          <w:rFonts w:ascii="Times New Roman" w:hAnsi="Times New Roman" w:cs="Times New Roman"/>
          <w:sz w:val="24"/>
          <w:szCs w:val="24"/>
          <w:lang w:val="en-US"/>
        </w:rPr>
      </w:pPr>
    </w:p>
    <w:p w14:paraId="0B5F477B" w14:textId="61460223" w:rsidR="00A64918" w:rsidRDefault="00A64918" w:rsidP="00C94807">
      <w:pPr>
        <w:pStyle w:val="HTMLPreformatted"/>
        <w:ind w:left="360"/>
        <w:jc w:val="both"/>
        <w:rPr>
          <w:rFonts w:ascii="Times New Roman" w:hAnsi="Times New Roman" w:cs="Times New Roman"/>
          <w:sz w:val="24"/>
          <w:szCs w:val="24"/>
          <w:lang w:val="en-US"/>
        </w:rPr>
      </w:pPr>
    </w:p>
    <w:p w14:paraId="55CCEB5B" w14:textId="316DD874" w:rsidR="00A64918" w:rsidRDefault="00A64918" w:rsidP="00C94807">
      <w:pPr>
        <w:pStyle w:val="HTMLPreformatted"/>
        <w:ind w:left="360"/>
        <w:jc w:val="both"/>
        <w:rPr>
          <w:rFonts w:ascii="Times New Roman" w:hAnsi="Times New Roman" w:cs="Times New Roman"/>
          <w:sz w:val="24"/>
          <w:szCs w:val="24"/>
          <w:lang w:val="en-US"/>
        </w:rPr>
      </w:pPr>
    </w:p>
    <w:p w14:paraId="5E159E2D" w14:textId="7E61FB7C" w:rsidR="00A64918" w:rsidRDefault="00A64918" w:rsidP="00C94807">
      <w:pPr>
        <w:pStyle w:val="HTMLPreformatted"/>
        <w:ind w:left="360"/>
        <w:jc w:val="both"/>
        <w:rPr>
          <w:rFonts w:ascii="Times New Roman" w:hAnsi="Times New Roman" w:cs="Times New Roman"/>
          <w:sz w:val="24"/>
          <w:szCs w:val="24"/>
          <w:lang w:val="en-US"/>
        </w:rPr>
      </w:pPr>
    </w:p>
    <w:p w14:paraId="0FF9CDC5" w14:textId="7D57ACA5" w:rsidR="00A64918" w:rsidRDefault="00A64918" w:rsidP="00C94807">
      <w:pPr>
        <w:pStyle w:val="HTMLPreformatted"/>
        <w:ind w:left="360"/>
        <w:jc w:val="both"/>
        <w:rPr>
          <w:rFonts w:ascii="Times New Roman" w:hAnsi="Times New Roman" w:cs="Times New Roman"/>
          <w:sz w:val="24"/>
          <w:szCs w:val="24"/>
          <w:lang w:val="en-US"/>
        </w:rPr>
      </w:pPr>
    </w:p>
    <w:p w14:paraId="27872AFB" w14:textId="0788AE89" w:rsidR="00A64918" w:rsidRDefault="00A64918" w:rsidP="00C94807">
      <w:pPr>
        <w:pStyle w:val="HTMLPreformatted"/>
        <w:ind w:left="360"/>
        <w:jc w:val="both"/>
        <w:rPr>
          <w:rFonts w:ascii="Times New Roman" w:hAnsi="Times New Roman" w:cs="Times New Roman"/>
          <w:sz w:val="24"/>
          <w:szCs w:val="24"/>
          <w:lang w:val="en-US"/>
        </w:rPr>
      </w:pPr>
    </w:p>
    <w:p w14:paraId="219C7EF6" w14:textId="0BBF57E5" w:rsidR="00A64918" w:rsidRDefault="00A64918" w:rsidP="00C94807">
      <w:pPr>
        <w:pStyle w:val="HTMLPreformatted"/>
        <w:ind w:left="360"/>
        <w:jc w:val="both"/>
        <w:rPr>
          <w:rFonts w:ascii="Times New Roman" w:hAnsi="Times New Roman" w:cs="Times New Roman"/>
          <w:sz w:val="24"/>
          <w:szCs w:val="24"/>
          <w:lang w:val="en-US"/>
        </w:rPr>
      </w:pPr>
    </w:p>
    <w:p w14:paraId="630FF6AA" w14:textId="6729E5AA" w:rsidR="00A64918" w:rsidRPr="00001409" w:rsidRDefault="00A64918" w:rsidP="00A64918">
      <w:pPr>
        <w:pStyle w:val="HTMLPreformatted"/>
        <w:jc w:val="both"/>
        <w:rPr>
          <w:rFonts w:ascii="Times New Roman" w:hAnsi="Times New Roman" w:cs="Times New Roman"/>
          <w:color w:val="000000" w:themeColor="text1"/>
          <w:sz w:val="24"/>
          <w:szCs w:val="24"/>
          <w:lang w:val="id-ID"/>
        </w:rPr>
      </w:pPr>
    </w:p>
    <w:sectPr w:rsidR="00A64918" w:rsidRPr="00001409" w:rsidSect="00000376">
      <w:headerReference w:type="default" r:id="rId8"/>
      <w:pgSz w:w="11900" w:h="16840"/>
      <w:pgMar w:top="1418" w:right="1310" w:bottom="1418"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EA08" w14:textId="77777777" w:rsidR="004E15CA" w:rsidRDefault="004E15CA" w:rsidP="00555E58">
      <w:r>
        <w:separator/>
      </w:r>
    </w:p>
  </w:endnote>
  <w:endnote w:type="continuationSeparator" w:id="0">
    <w:p w14:paraId="0DF999AF" w14:textId="77777777" w:rsidR="004E15CA" w:rsidRDefault="004E15CA" w:rsidP="0055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1D6D0" w14:textId="77777777" w:rsidR="004E15CA" w:rsidRDefault="004E15CA" w:rsidP="00555E58">
      <w:r>
        <w:separator/>
      </w:r>
    </w:p>
  </w:footnote>
  <w:footnote w:type="continuationSeparator" w:id="0">
    <w:p w14:paraId="3BA1FBFD" w14:textId="77777777" w:rsidR="004E15CA" w:rsidRDefault="004E15CA" w:rsidP="0055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F18C" w14:textId="3A01788C" w:rsidR="00555E58" w:rsidRPr="00000376" w:rsidRDefault="001A1154" w:rsidP="00000376">
    <w:pPr>
      <w:pStyle w:val="Header"/>
      <w:tabs>
        <w:tab w:val="left" w:pos="2552"/>
      </w:tabs>
      <w:jc w:val="both"/>
      <w:rPr>
        <w:rFonts w:asciiTheme="minorBidi" w:hAnsiTheme="minorBidi" w:cstheme="minorBidi"/>
        <w:sz w:val="28"/>
        <w:szCs w:val="28"/>
        <w:lang w:val="en-US"/>
      </w:rPr>
    </w:pPr>
    <w:r>
      <w:rPr>
        <w:rFonts w:asciiTheme="minorBidi" w:hAnsiTheme="minorBidi" w:cstheme="minorBidi"/>
        <w:noProof/>
        <w:sz w:val="28"/>
        <w:szCs w:val="28"/>
        <w:lang w:val="id-ID" w:eastAsia="zh-TW"/>
      </w:rPr>
      <w:drawing>
        <wp:inline distT="0" distB="0" distL="0" distR="0" wp14:anchorId="1CBEEA05" wp14:editId="11B450E9">
          <wp:extent cx="1362075" cy="409575"/>
          <wp:effectExtent l="0" t="0" r="0" b="9525"/>
          <wp:docPr id="2" name="Picture 2" descr="C:\Users\Personal\Downloads\AKADEMISI 2022\2. SNES\Logo SNES 2022 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wnloads\AKADEMISI 2022\2. SNES\Logo SNES 2022 a-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342" cy="409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841"/>
    <w:multiLevelType w:val="hybridMultilevel"/>
    <w:tmpl w:val="D7E63998"/>
    <w:lvl w:ilvl="0" w:tplc="8CF659C6">
      <w:start w:val="1"/>
      <w:numFmt w:val="bullet"/>
      <w:lvlText w:val=""/>
      <w:lvlJc w:val="left"/>
      <w:pPr>
        <w:tabs>
          <w:tab w:val="num" w:pos="660"/>
        </w:tabs>
        <w:ind w:left="660" w:firstLine="0"/>
      </w:pPr>
      <w:rPr>
        <w:rFonts w:ascii="Wingdings" w:hAnsi="Wingdings"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
    <w:nsid w:val="3497532F"/>
    <w:multiLevelType w:val="hybridMultilevel"/>
    <w:tmpl w:val="4530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B3E39"/>
    <w:multiLevelType w:val="hybridMultilevel"/>
    <w:tmpl w:val="A3F6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504DC"/>
    <w:multiLevelType w:val="hybridMultilevel"/>
    <w:tmpl w:val="45E6F246"/>
    <w:lvl w:ilvl="0" w:tplc="8CF659C6">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1"/>
    <w:rsid w:val="00000376"/>
    <w:rsid w:val="00001409"/>
    <w:rsid w:val="00024111"/>
    <w:rsid w:val="000554DF"/>
    <w:rsid w:val="00073FBC"/>
    <w:rsid w:val="00081B1E"/>
    <w:rsid w:val="000976EE"/>
    <w:rsid w:val="000A287D"/>
    <w:rsid w:val="000A6E79"/>
    <w:rsid w:val="000C0200"/>
    <w:rsid w:val="000F5D8B"/>
    <w:rsid w:val="000F7AAC"/>
    <w:rsid w:val="00126645"/>
    <w:rsid w:val="00136AB0"/>
    <w:rsid w:val="0018735D"/>
    <w:rsid w:val="0018775E"/>
    <w:rsid w:val="00192DF5"/>
    <w:rsid w:val="001A1154"/>
    <w:rsid w:val="001B068C"/>
    <w:rsid w:val="001D0CB1"/>
    <w:rsid w:val="00242810"/>
    <w:rsid w:val="002468AF"/>
    <w:rsid w:val="002651DA"/>
    <w:rsid w:val="002D6765"/>
    <w:rsid w:val="002F0459"/>
    <w:rsid w:val="002F2808"/>
    <w:rsid w:val="0031649F"/>
    <w:rsid w:val="00323276"/>
    <w:rsid w:val="00350F04"/>
    <w:rsid w:val="00362C71"/>
    <w:rsid w:val="00376528"/>
    <w:rsid w:val="00387576"/>
    <w:rsid w:val="003A5A71"/>
    <w:rsid w:val="003F3F82"/>
    <w:rsid w:val="004065BA"/>
    <w:rsid w:val="004332CD"/>
    <w:rsid w:val="00444917"/>
    <w:rsid w:val="00460D45"/>
    <w:rsid w:val="004619DA"/>
    <w:rsid w:val="00467BAA"/>
    <w:rsid w:val="004D2646"/>
    <w:rsid w:val="004E15CA"/>
    <w:rsid w:val="004F3255"/>
    <w:rsid w:val="00515906"/>
    <w:rsid w:val="00555E58"/>
    <w:rsid w:val="0056045B"/>
    <w:rsid w:val="00581FE5"/>
    <w:rsid w:val="00590345"/>
    <w:rsid w:val="00597CCF"/>
    <w:rsid w:val="005A13D6"/>
    <w:rsid w:val="005F1D3B"/>
    <w:rsid w:val="00631BD4"/>
    <w:rsid w:val="0064271E"/>
    <w:rsid w:val="006623E6"/>
    <w:rsid w:val="0066292D"/>
    <w:rsid w:val="00683864"/>
    <w:rsid w:val="006A4838"/>
    <w:rsid w:val="006C70B5"/>
    <w:rsid w:val="006D5E09"/>
    <w:rsid w:val="006D79E5"/>
    <w:rsid w:val="006E01B1"/>
    <w:rsid w:val="0070163E"/>
    <w:rsid w:val="00702360"/>
    <w:rsid w:val="0071256A"/>
    <w:rsid w:val="007357A4"/>
    <w:rsid w:val="00754D06"/>
    <w:rsid w:val="00755A6A"/>
    <w:rsid w:val="007A52DE"/>
    <w:rsid w:val="007A7CA9"/>
    <w:rsid w:val="007B3943"/>
    <w:rsid w:val="00863479"/>
    <w:rsid w:val="00863A56"/>
    <w:rsid w:val="008700E1"/>
    <w:rsid w:val="00885E2A"/>
    <w:rsid w:val="0089427F"/>
    <w:rsid w:val="008C6514"/>
    <w:rsid w:val="008E20F4"/>
    <w:rsid w:val="009544B1"/>
    <w:rsid w:val="00994BE9"/>
    <w:rsid w:val="009C0771"/>
    <w:rsid w:val="009E57FA"/>
    <w:rsid w:val="00A142C3"/>
    <w:rsid w:val="00A42BA5"/>
    <w:rsid w:val="00A447F4"/>
    <w:rsid w:val="00A47447"/>
    <w:rsid w:val="00A47783"/>
    <w:rsid w:val="00A63C7E"/>
    <w:rsid w:val="00A640DD"/>
    <w:rsid w:val="00A64918"/>
    <w:rsid w:val="00AA1A8D"/>
    <w:rsid w:val="00AC06C7"/>
    <w:rsid w:val="00B10BB7"/>
    <w:rsid w:val="00B16F00"/>
    <w:rsid w:val="00B219AE"/>
    <w:rsid w:val="00B82C15"/>
    <w:rsid w:val="00B963FA"/>
    <w:rsid w:val="00B96A80"/>
    <w:rsid w:val="00BA096C"/>
    <w:rsid w:val="00BA23A0"/>
    <w:rsid w:val="00BB305F"/>
    <w:rsid w:val="00BC1F94"/>
    <w:rsid w:val="00BD6C01"/>
    <w:rsid w:val="00C51037"/>
    <w:rsid w:val="00C82D7B"/>
    <w:rsid w:val="00C850E9"/>
    <w:rsid w:val="00C90A4A"/>
    <w:rsid w:val="00C925D6"/>
    <w:rsid w:val="00C936B6"/>
    <w:rsid w:val="00C94807"/>
    <w:rsid w:val="00CA7D7C"/>
    <w:rsid w:val="00CD7475"/>
    <w:rsid w:val="00D00325"/>
    <w:rsid w:val="00D03B1D"/>
    <w:rsid w:val="00D65DFF"/>
    <w:rsid w:val="00D8082D"/>
    <w:rsid w:val="00DF508B"/>
    <w:rsid w:val="00E04863"/>
    <w:rsid w:val="00EA0BA3"/>
    <w:rsid w:val="00EA49AB"/>
    <w:rsid w:val="00F23366"/>
    <w:rsid w:val="00F246E7"/>
    <w:rsid w:val="00F44392"/>
    <w:rsid w:val="00F51CA4"/>
    <w:rsid w:val="00F53480"/>
    <w:rsid w:val="00F57D04"/>
    <w:rsid w:val="00FB08EE"/>
    <w:rsid w:val="00FC5CEC"/>
    <w:rsid w:val="00FC78A2"/>
    <w:rsid w:val="00FE106C"/>
    <w:rsid w:val="00FF4223"/>
  </w:rsids>
  <m:mathPr>
    <m:mathFont m:val="Cambria Math"/>
    <m:brkBin m:val="before"/>
    <m:brkBinSub m:val="--"/>
    <m:smallFrac m:val="0"/>
    <m:dispDef/>
    <m:lMargin m:val="0"/>
    <m:rMargin m:val="0"/>
    <m:defJc m:val="centerGroup"/>
    <m:wrapIndent m:val="1440"/>
    <m:intLim m:val="subSup"/>
    <m:naryLim m:val="undOvr"/>
  </m:mathPr>
  <w:themeFontLang w:val="en-ID"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A7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link w:val="Heading2Char"/>
    <w:uiPriority w:val="9"/>
    <w:semiHidden/>
    <w:unhideWhenUsed/>
    <w:qFormat/>
    <w:rsid w:val="00A649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rPr>
      <w:sz w:val="20"/>
    </w:rPr>
  </w:style>
  <w:style w:type="character" w:styleId="Hyperlink">
    <w:name w:val="Hyperlink"/>
    <w:uiPriority w:val="99"/>
    <w:unhideWhenUsed/>
    <w:rsid w:val="00A142C3"/>
    <w:rPr>
      <w:color w:val="0000FF"/>
      <w:u w:val="single"/>
    </w:rPr>
  </w:style>
  <w:style w:type="table" w:styleId="TableGrid">
    <w:name w:val="Table Grid"/>
    <w:basedOn w:val="TableNormal"/>
    <w:uiPriority w:val="59"/>
    <w:rsid w:val="00BA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807"/>
    <w:pPr>
      <w:tabs>
        <w:tab w:val="center" w:pos="4252"/>
        <w:tab w:val="right" w:pos="8504"/>
      </w:tabs>
    </w:pPr>
    <w:rPr>
      <w:rFonts w:ascii="Calibri" w:eastAsia="MS Mincho" w:hAnsi="Calibri"/>
      <w:sz w:val="22"/>
      <w:szCs w:val="22"/>
      <w:lang w:val="en-SG" w:eastAsia="ja-JP"/>
    </w:rPr>
  </w:style>
  <w:style w:type="character" w:customStyle="1" w:styleId="HeaderChar">
    <w:name w:val="Header Char"/>
    <w:link w:val="Header"/>
    <w:uiPriority w:val="99"/>
    <w:rsid w:val="00C94807"/>
    <w:rPr>
      <w:rFonts w:ascii="Calibri" w:eastAsia="MS Mincho" w:hAnsi="Calibri"/>
      <w:sz w:val="22"/>
      <w:szCs w:val="22"/>
      <w:lang w:val="en-SG" w:eastAsia="ja-JP"/>
    </w:rPr>
  </w:style>
  <w:style w:type="paragraph" w:styleId="BalloonText">
    <w:name w:val="Balloon Text"/>
    <w:basedOn w:val="Normal"/>
    <w:link w:val="BalloonTextChar"/>
    <w:uiPriority w:val="99"/>
    <w:semiHidden/>
    <w:unhideWhenUsed/>
    <w:rsid w:val="00A42BA5"/>
    <w:rPr>
      <w:sz w:val="18"/>
      <w:szCs w:val="18"/>
    </w:rPr>
  </w:style>
  <w:style w:type="character" w:customStyle="1" w:styleId="BalloonTextChar">
    <w:name w:val="Balloon Text Char"/>
    <w:basedOn w:val="DefaultParagraphFont"/>
    <w:link w:val="BalloonText"/>
    <w:uiPriority w:val="99"/>
    <w:semiHidden/>
    <w:rsid w:val="00A42BA5"/>
    <w:rPr>
      <w:sz w:val="18"/>
      <w:szCs w:val="18"/>
      <w:lang w:val="en-GB"/>
    </w:rPr>
  </w:style>
  <w:style w:type="character" w:styleId="CommentReference">
    <w:name w:val="annotation reference"/>
    <w:basedOn w:val="DefaultParagraphFont"/>
    <w:uiPriority w:val="99"/>
    <w:semiHidden/>
    <w:unhideWhenUsed/>
    <w:rsid w:val="002F2808"/>
    <w:rPr>
      <w:sz w:val="16"/>
      <w:szCs w:val="16"/>
    </w:rPr>
  </w:style>
  <w:style w:type="paragraph" w:styleId="CommentText">
    <w:name w:val="annotation text"/>
    <w:basedOn w:val="Normal"/>
    <w:link w:val="CommentTextChar"/>
    <w:uiPriority w:val="99"/>
    <w:semiHidden/>
    <w:unhideWhenUsed/>
    <w:rsid w:val="002F2808"/>
    <w:rPr>
      <w:sz w:val="20"/>
      <w:szCs w:val="20"/>
    </w:rPr>
  </w:style>
  <w:style w:type="character" w:customStyle="1" w:styleId="CommentTextChar">
    <w:name w:val="Comment Text Char"/>
    <w:basedOn w:val="DefaultParagraphFont"/>
    <w:link w:val="CommentText"/>
    <w:uiPriority w:val="99"/>
    <w:semiHidden/>
    <w:rsid w:val="002F2808"/>
    <w:rPr>
      <w:lang w:val="en-GB"/>
    </w:rPr>
  </w:style>
  <w:style w:type="paragraph" w:styleId="CommentSubject">
    <w:name w:val="annotation subject"/>
    <w:basedOn w:val="CommentText"/>
    <w:next w:val="CommentText"/>
    <w:link w:val="CommentSubjectChar"/>
    <w:uiPriority w:val="99"/>
    <w:semiHidden/>
    <w:unhideWhenUsed/>
    <w:rsid w:val="002F2808"/>
    <w:rPr>
      <w:b/>
      <w:bCs/>
    </w:rPr>
  </w:style>
  <w:style w:type="character" w:customStyle="1" w:styleId="CommentSubjectChar">
    <w:name w:val="Comment Subject Char"/>
    <w:basedOn w:val="CommentTextChar"/>
    <w:link w:val="CommentSubject"/>
    <w:uiPriority w:val="99"/>
    <w:semiHidden/>
    <w:rsid w:val="002F2808"/>
    <w:rPr>
      <w:b/>
      <w:bCs/>
      <w:lang w:val="en-GB"/>
    </w:rPr>
  </w:style>
  <w:style w:type="paragraph" w:styleId="Footer">
    <w:name w:val="footer"/>
    <w:basedOn w:val="Normal"/>
    <w:link w:val="FooterChar"/>
    <w:uiPriority w:val="99"/>
    <w:unhideWhenUsed/>
    <w:rsid w:val="00555E58"/>
    <w:pPr>
      <w:tabs>
        <w:tab w:val="center" w:pos="4680"/>
        <w:tab w:val="right" w:pos="9360"/>
      </w:tabs>
    </w:pPr>
  </w:style>
  <w:style w:type="character" w:customStyle="1" w:styleId="FooterChar">
    <w:name w:val="Footer Char"/>
    <w:basedOn w:val="DefaultParagraphFont"/>
    <w:link w:val="Footer"/>
    <w:uiPriority w:val="99"/>
    <w:rsid w:val="00555E58"/>
    <w:rPr>
      <w:sz w:val="24"/>
      <w:szCs w:val="24"/>
      <w:lang w:val="en-GB"/>
    </w:rPr>
  </w:style>
  <w:style w:type="paragraph" w:styleId="NormalWeb">
    <w:name w:val="Normal (Web)"/>
    <w:basedOn w:val="Normal"/>
    <w:uiPriority w:val="99"/>
    <w:semiHidden/>
    <w:unhideWhenUsed/>
    <w:rsid w:val="00000376"/>
  </w:style>
  <w:style w:type="character" w:customStyle="1" w:styleId="Heading2Char">
    <w:name w:val="Heading 2 Char"/>
    <w:basedOn w:val="DefaultParagraphFont"/>
    <w:link w:val="Heading2"/>
    <w:uiPriority w:val="9"/>
    <w:semiHidden/>
    <w:rsid w:val="00A64918"/>
    <w:rPr>
      <w:rFonts w:asciiTheme="majorHAnsi" w:eastAsiaTheme="majorEastAsia" w:hAnsiTheme="majorHAnsi" w:cstheme="majorBidi"/>
      <w:color w:val="2F5496" w:themeColor="accent1" w:themeShade="BF"/>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link w:val="Heading2Char"/>
    <w:uiPriority w:val="9"/>
    <w:semiHidden/>
    <w:unhideWhenUsed/>
    <w:qFormat/>
    <w:rsid w:val="00A649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rPr>
      <w:sz w:val="20"/>
    </w:rPr>
  </w:style>
  <w:style w:type="character" w:styleId="Hyperlink">
    <w:name w:val="Hyperlink"/>
    <w:uiPriority w:val="99"/>
    <w:unhideWhenUsed/>
    <w:rsid w:val="00A142C3"/>
    <w:rPr>
      <w:color w:val="0000FF"/>
      <w:u w:val="single"/>
    </w:rPr>
  </w:style>
  <w:style w:type="table" w:styleId="TableGrid">
    <w:name w:val="Table Grid"/>
    <w:basedOn w:val="TableNormal"/>
    <w:uiPriority w:val="59"/>
    <w:rsid w:val="00BA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807"/>
    <w:pPr>
      <w:tabs>
        <w:tab w:val="center" w:pos="4252"/>
        <w:tab w:val="right" w:pos="8504"/>
      </w:tabs>
    </w:pPr>
    <w:rPr>
      <w:rFonts w:ascii="Calibri" w:eastAsia="MS Mincho" w:hAnsi="Calibri"/>
      <w:sz w:val="22"/>
      <w:szCs w:val="22"/>
      <w:lang w:val="en-SG" w:eastAsia="ja-JP"/>
    </w:rPr>
  </w:style>
  <w:style w:type="character" w:customStyle="1" w:styleId="HeaderChar">
    <w:name w:val="Header Char"/>
    <w:link w:val="Header"/>
    <w:uiPriority w:val="99"/>
    <w:rsid w:val="00C94807"/>
    <w:rPr>
      <w:rFonts w:ascii="Calibri" w:eastAsia="MS Mincho" w:hAnsi="Calibri"/>
      <w:sz w:val="22"/>
      <w:szCs w:val="22"/>
      <w:lang w:val="en-SG" w:eastAsia="ja-JP"/>
    </w:rPr>
  </w:style>
  <w:style w:type="paragraph" w:styleId="BalloonText">
    <w:name w:val="Balloon Text"/>
    <w:basedOn w:val="Normal"/>
    <w:link w:val="BalloonTextChar"/>
    <w:uiPriority w:val="99"/>
    <w:semiHidden/>
    <w:unhideWhenUsed/>
    <w:rsid w:val="00A42BA5"/>
    <w:rPr>
      <w:sz w:val="18"/>
      <w:szCs w:val="18"/>
    </w:rPr>
  </w:style>
  <w:style w:type="character" w:customStyle="1" w:styleId="BalloonTextChar">
    <w:name w:val="Balloon Text Char"/>
    <w:basedOn w:val="DefaultParagraphFont"/>
    <w:link w:val="BalloonText"/>
    <w:uiPriority w:val="99"/>
    <w:semiHidden/>
    <w:rsid w:val="00A42BA5"/>
    <w:rPr>
      <w:sz w:val="18"/>
      <w:szCs w:val="18"/>
      <w:lang w:val="en-GB"/>
    </w:rPr>
  </w:style>
  <w:style w:type="character" w:styleId="CommentReference">
    <w:name w:val="annotation reference"/>
    <w:basedOn w:val="DefaultParagraphFont"/>
    <w:uiPriority w:val="99"/>
    <w:semiHidden/>
    <w:unhideWhenUsed/>
    <w:rsid w:val="002F2808"/>
    <w:rPr>
      <w:sz w:val="16"/>
      <w:szCs w:val="16"/>
    </w:rPr>
  </w:style>
  <w:style w:type="paragraph" w:styleId="CommentText">
    <w:name w:val="annotation text"/>
    <w:basedOn w:val="Normal"/>
    <w:link w:val="CommentTextChar"/>
    <w:uiPriority w:val="99"/>
    <w:semiHidden/>
    <w:unhideWhenUsed/>
    <w:rsid w:val="002F2808"/>
    <w:rPr>
      <w:sz w:val="20"/>
      <w:szCs w:val="20"/>
    </w:rPr>
  </w:style>
  <w:style w:type="character" w:customStyle="1" w:styleId="CommentTextChar">
    <w:name w:val="Comment Text Char"/>
    <w:basedOn w:val="DefaultParagraphFont"/>
    <w:link w:val="CommentText"/>
    <w:uiPriority w:val="99"/>
    <w:semiHidden/>
    <w:rsid w:val="002F2808"/>
    <w:rPr>
      <w:lang w:val="en-GB"/>
    </w:rPr>
  </w:style>
  <w:style w:type="paragraph" w:styleId="CommentSubject">
    <w:name w:val="annotation subject"/>
    <w:basedOn w:val="CommentText"/>
    <w:next w:val="CommentText"/>
    <w:link w:val="CommentSubjectChar"/>
    <w:uiPriority w:val="99"/>
    <w:semiHidden/>
    <w:unhideWhenUsed/>
    <w:rsid w:val="002F2808"/>
    <w:rPr>
      <w:b/>
      <w:bCs/>
    </w:rPr>
  </w:style>
  <w:style w:type="character" w:customStyle="1" w:styleId="CommentSubjectChar">
    <w:name w:val="Comment Subject Char"/>
    <w:basedOn w:val="CommentTextChar"/>
    <w:link w:val="CommentSubject"/>
    <w:uiPriority w:val="99"/>
    <w:semiHidden/>
    <w:rsid w:val="002F2808"/>
    <w:rPr>
      <w:b/>
      <w:bCs/>
      <w:lang w:val="en-GB"/>
    </w:rPr>
  </w:style>
  <w:style w:type="paragraph" w:styleId="Footer">
    <w:name w:val="footer"/>
    <w:basedOn w:val="Normal"/>
    <w:link w:val="FooterChar"/>
    <w:uiPriority w:val="99"/>
    <w:unhideWhenUsed/>
    <w:rsid w:val="00555E58"/>
    <w:pPr>
      <w:tabs>
        <w:tab w:val="center" w:pos="4680"/>
        <w:tab w:val="right" w:pos="9360"/>
      </w:tabs>
    </w:pPr>
  </w:style>
  <w:style w:type="character" w:customStyle="1" w:styleId="FooterChar">
    <w:name w:val="Footer Char"/>
    <w:basedOn w:val="DefaultParagraphFont"/>
    <w:link w:val="Footer"/>
    <w:uiPriority w:val="99"/>
    <w:rsid w:val="00555E58"/>
    <w:rPr>
      <w:sz w:val="24"/>
      <w:szCs w:val="24"/>
      <w:lang w:val="en-GB"/>
    </w:rPr>
  </w:style>
  <w:style w:type="paragraph" w:styleId="NormalWeb">
    <w:name w:val="Normal (Web)"/>
    <w:basedOn w:val="Normal"/>
    <w:uiPriority w:val="99"/>
    <w:semiHidden/>
    <w:unhideWhenUsed/>
    <w:rsid w:val="00000376"/>
  </w:style>
  <w:style w:type="character" w:customStyle="1" w:styleId="Heading2Char">
    <w:name w:val="Heading 2 Char"/>
    <w:basedOn w:val="DefaultParagraphFont"/>
    <w:link w:val="Heading2"/>
    <w:uiPriority w:val="9"/>
    <w:semiHidden/>
    <w:rsid w:val="00A6491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391">
      <w:bodyDiv w:val="1"/>
      <w:marLeft w:val="0"/>
      <w:marRight w:val="0"/>
      <w:marTop w:val="0"/>
      <w:marBottom w:val="0"/>
      <w:divBdr>
        <w:top w:val="none" w:sz="0" w:space="0" w:color="auto"/>
        <w:left w:val="none" w:sz="0" w:space="0" w:color="auto"/>
        <w:bottom w:val="none" w:sz="0" w:space="0" w:color="auto"/>
        <w:right w:val="none" w:sz="0" w:space="0" w:color="auto"/>
      </w:divBdr>
      <w:divsChild>
        <w:div w:id="449857287">
          <w:marLeft w:val="0"/>
          <w:marRight w:val="0"/>
          <w:marTop w:val="0"/>
          <w:marBottom w:val="0"/>
          <w:divBdr>
            <w:top w:val="none" w:sz="0" w:space="0" w:color="auto"/>
            <w:left w:val="none" w:sz="0" w:space="0" w:color="auto"/>
            <w:bottom w:val="none" w:sz="0" w:space="0" w:color="auto"/>
            <w:right w:val="none" w:sz="0" w:space="0" w:color="auto"/>
          </w:divBdr>
          <w:divsChild>
            <w:div w:id="271014348">
              <w:marLeft w:val="0"/>
              <w:marRight w:val="0"/>
              <w:marTop w:val="0"/>
              <w:marBottom w:val="0"/>
              <w:divBdr>
                <w:top w:val="none" w:sz="0" w:space="0" w:color="auto"/>
                <w:left w:val="none" w:sz="0" w:space="0" w:color="auto"/>
                <w:bottom w:val="none" w:sz="0" w:space="0" w:color="auto"/>
                <w:right w:val="none" w:sz="0" w:space="0" w:color="auto"/>
              </w:divBdr>
              <w:divsChild>
                <w:div w:id="19224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2690">
      <w:bodyDiv w:val="1"/>
      <w:marLeft w:val="0"/>
      <w:marRight w:val="0"/>
      <w:marTop w:val="0"/>
      <w:marBottom w:val="0"/>
      <w:divBdr>
        <w:top w:val="none" w:sz="0" w:space="0" w:color="auto"/>
        <w:left w:val="none" w:sz="0" w:space="0" w:color="auto"/>
        <w:bottom w:val="none" w:sz="0" w:space="0" w:color="auto"/>
        <w:right w:val="none" w:sz="0" w:space="0" w:color="auto"/>
      </w:divBdr>
    </w:div>
    <w:div w:id="434718908">
      <w:bodyDiv w:val="1"/>
      <w:marLeft w:val="0"/>
      <w:marRight w:val="0"/>
      <w:marTop w:val="0"/>
      <w:marBottom w:val="0"/>
      <w:divBdr>
        <w:top w:val="none" w:sz="0" w:space="0" w:color="auto"/>
        <w:left w:val="none" w:sz="0" w:space="0" w:color="auto"/>
        <w:bottom w:val="none" w:sz="0" w:space="0" w:color="auto"/>
        <w:right w:val="none" w:sz="0" w:space="0" w:color="auto"/>
      </w:divBdr>
    </w:div>
    <w:div w:id="523174897">
      <w:bodyDiv w:val="1"/>
      <w:marLeft w:val="0"/>
      <w:marRight w:val="0"/>
      <w:marTop w:val="0"/>
      <w:marBottom w:val="0"/>
      <w:divBdr>
        <w:top w:val="none" w:sz="0" w:space="0" w:color="auto"/>
        <w:left w:val="none" w:sz="0" w:space="0" w:color="auto"/>
        <w:bottom w:val="none" w:sz="0" w:space="0" w:color="auto"/>
        <w:right w:val="none" w:sz="0" w:space="0" w:color="auto"/>
      </w:divBdr>
    </w:div>
    <w:div w:id="1202670007">
      <w:bodyDiv w:val="1"/>
      <w:marLeft w:val="0"/>
      <w:marRight w:val="0"/>
      <w:marTop w:val="0"/>
      <w:marBottom w:val="0"/>
      <w:divBdr>
        <w:top w:val="none" w:sz="0" w:space="0" w:color="auto"/>
        <w:left w:val="none" w:sz="0" w:space="0" w:color="auto"/>
        <w:bottom w:val="none" w:sz="0" w:space="0" w:color="auto"/>
        <w:right w:val="none" w:sz="0" w:space="0" w:color="auto"/>
      </w:divBdr>
      <w:divsChild>
        <w:div w:id="231083861">
          <w:marLeft w:val="0"/>
          <w:marRight w:val="0"/>
          <w:marTop w:val="0"/>
          <w:marBottom w:val="0"/>
          <w:divBdr>
            <w:top w:val="none" w:sz="0" w:space="0" w:color="auto"/>
            <w:left w:val="none" w:sz="0" w:space="0" w:color="auto"/>
            <w:bottom w:val="none" w:sz="0" w:space="0" w:color="auto"/>
            <w:right w:val="none" w:sz="0" w:space="0" w:color="auto"/>
          </w:divBdr>
          <w:divsChild>
            <w:div w:id="1056778947">
              <w:marLeft w:val="0"/>
              <w:marRight w:val="0"/>
              <w:marTop w:val="0"/>
              <w:marBottom w:val="0"/>
              <w:divBdr>
                <w:top w:val="none" w:sz="0" w:space="0" w:color="auto"/>
                <w:left w:val="none" w:sz="0" w:space="0" w:color="auto"/>
                <w:bottom w:val="none" w:sz="0" w:space="0" w:color="auto"/>
                <w:right w:val="none" w:sz="0" w:space="0" w:color="auto"/>
              </w:divBdr>
              <w:divsChild>
                <w:div w:id="7542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9898">
      <w:bodyDiv w:val="1"/>
      <w:marLeft w:val="0"/>
      <w:marRight w:val="0"/>
      <w:marTop w:val="0"/>
      <w:marBottom w:val="0"/>
      <w:divBdr>
        <w:top w:val="none" w:sz="0" w:space="0" w:color="auto"/>
        <w:left w:val="none" w:sz="0" w:space="0" w:color="auto"/>
        <w:bottom w:val="none" w:sz="0" w:space="0" w:color="auto"/>
        <w:right w:val="none" w:sz="0" w:space="0" w:color="auto"/>
      </w:divBdr>
      <w:divsChild>
        <w:div w:id="218202076">
          <w:marLeft w:val="0"/>
          <w:marRight w:val="0"/>
          <w:marTop w:val="0"/>
          <w:marBottom w:val="0"/>
          <w:divBdr>
            <w:top w:val="none" w:sz="0" w:space="0" w:color="auto"/>
            <w:left w:val="none" w:sz="0" w:space="0" w:color="auto"/>
            <w:bottom w:val="none" w:sz="0" w:space="0" w:color="auto"/>
            <w:right w:val="none" w:sz="0" w:space="0" w:color="auto"/>
          </w:divBdr>
          <w:divsChild>
            <w:div w:id="1558009178">
              <w:marLeft w:val="0"/>
              <w:marRight w:val="0"/>
              <w:marTop w:val="0"/>
              <w:marBottom w:val="0"/>
              <w:divBdr>
                <w:top w:val="none" w:sz="0" w:space="0" w:color="auto"/>
                <w:left w:val="none" w:sz="0" w:space="0" w:color="auto"/>
                <w:bottom w:val="none" w:sz="0" w:space="0" w:color="auto"/>
                <w:right w:val="none" w:sz="0" w:space="0" w:color="auto"/>
              </w:divBdr>
              <w:divsChild>
                <w:div w:id="1892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403">
      <w:bodyDiv w:val="1"/>
      <w:marLeft w:val="0"/>
      <w:marRight w:val="0"/>
      <w:marTop w:val="0"/>
      <w:marBottom w:val="0"/>
      <w:divBdr>
        <w:top w:val="none" w:sz="0" w:space="0" w:color="auto"/>
        <w:left w:val="none" w:sz="0" w:space="0" w:color="auto"/>
        <w:bottom w:val="none" w:sz="0" w:space="0" w:color="auto"/>
        <w:right w:val="none" w:sz="0" w:space="0" w:color="auto"/>
      </w:divBdr>
      <w:divsChild>
        <w:div w:id="261106967">
          <w:marLeft w:val="0"/>
          <w:marRight w:val="0"/>
          <w:marTop w:val="0"/>
          <w:marBottom w:val="0"/>
          <w:divBdr>
            <w:top w:val="none" w:sz="0" w:space="0" w:color="auto"/>
            <w:left w:val="none" w:sz="0" w:space="0" w:color="auto"/>
            <w:bottom w:val="none" w:sz="0" w:space="0" w:color="auto"/>
            <w:right w:val="none" w:sz="0" w:space="0" w:color="auto"/>
          </w:divBdr>
          <w:divsChild>
            <w:div w:id="15159759">
              <w:marLeft w:val="0"/>
              <w:marRight w:val="0"/>
              <w:marTop w:val="0"/>
              <w:marBottom w:val="0"/>
              <w:divBdr>
                <w:top w:val="none" w:sz="0" w:space="0" w:color="auto"/>
                <w:left w:val="none" w:sz="0" w:space="0" w:color="auto"/>
                <w:bottom w:val="none" w:sz="0" w:space="0" w:color="auto"/>
                <w:right w:val="none" w:sz="0" w:space="0" w:color="auto"/>
              </w:divBdr>
              <w:divsChild>
                <w:div w:id="744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7945">
      <w:bodyDiv w:val="1"/>
      <w:marLeft w:val="0"/>
      <w:marRight w:val="0"/>
      <w:marTop w:val="0"/>
      <w:marBottom w:val="0"/>
      <w:divBdr>
        <w:top w:val="none" w:sz="0" w:space="0" w:color="auto"/>
        <w:left w:val="none" w:sz="0" w:space="0" w:color="auto"/>
        <w:bottom w:val="none" w:sz="0" w:space="0" w:color="auto"/>
        <w:right w:val="none" w:sz="0" w:space="0" w:color="auto"/>
      </w:divBdr>
      <w:divsChild>
        <w:div w:id="1978491463">
          <w:marLeft w:val="0"/>
          <w:marRight w:val="0"/>
          <w:marTop w:val="0"/>
          <w:marBottom w:val="0"/>
          <w:divBdr>
            <w:top w:val="none" w:sz="0" w:space="0" w:color="auto"/>
            <w:left w:val="none" w:sz="0" w:space="0" w:color="auto"/>
            <w:bottom w:val="none" w:sz="0" w:space="0" w:color="auto"/>
            <w:right w:val="none" w:sz="0" w:space="0" w:color="auto"/>
          </w:divBdr>
          <w:divsChild>
            <w:div w:id="1087724010">
              <w:marLeft w:val="0"/>
              <w:marRight w:val="0"/>
              <w:marTop w:val="0"/>
              <w:marBottom w:val="0"/>
              <w:divBdr>
                <w:top w:val="none" w:sz="0" w:space="0" w:color="auto"/>
                <w:left w:val="none" w:sz="0" w:space="0" w:color="auto"/>
                <w:bottom w:val="none" w:sz="0" w:space="0" w:color="auto"/>
                <w:right w:val="none" w:sz="0" w:space="0" w:color="auto"/>
              </w:divBdr>
              <w:divsChild>
                <w:div w:id="15990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Observation of Large-Scale Features on Graphite under Scanning Tunnelling Microscope</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Large-Scale Features on Graphite under Scanning Tunnelling Microscope</dc:title>
  <dc:subject/>
  <dc:creator>Wing Tat Pong</dc:creator>
  <cp:keywords/>
  <dc:description/>
  <cp:lastModifiedBy>Personal</cp:lastModifiedBy>
  <cp:revision>6</cp:revision>
  <cp:lastPrinted>2017-02-08T17:04:00Z</cp:lastPrinted>
  <dcterms:created xsi:type="dcterms:W3CDTF">2022-02-06T09:17:00Z</dcterms:created>
  <dcterms:modified xsi:type="dcterms:W3CDTF">2022-04-16T04:07:00Z</dcterms:modified>
</cp:coreProperties>
</file>